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7806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0</w:t>
            </w:r>
            <w:r w:rsidR="00A62867">
              <w:rPr>
                <w:color w:val="000000"/>
                <w:sz w:val="28"/>
                <w:szCs w:val="28"/>
              </w:rPr>
              <w:t>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4D4211">
              <w:rPr>
                <w:color w:val="000000"/>
                <w:sz w:val="28"/>
                <w:szCs w:val="28"/>
              </w:rPr>
              <w:t xml:space="preserve"> 202</w:t>
            </w:r>
            <w:r w:rsidR="00F56C9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D91A30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5</w:t>
            </w:r>
            <w:r w:rsidR="00934535">
              <w:rPr>
                <w:color w:val="000000"/>
                <w:sz w:val="28"/>
                <w:szCs w:val="28"/>
              </w:rPr>
              <w:t>7-3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0550C1" w:rsidRDefault="000550C1" w:rsidP="00E701D0">
      <w:pPr>
        <w:jc w:val="center"/>
        <w:rPr>
          <w:b/>
          <w:bCs/>
          <w:color w:val="000000"/>
          <w:sz w:val="28"/>
          <w:szCs w:val="28"/>
        </w:rPr>
      </w:pPr>
      <w:r w:rsidRPr="000550C1">
        <w:rPr>
          <w:color w:val="000000"/>
          <w:sz w:val="28"/>
          <w:szCs w:val="28"/>
        </w:rPr>
        <w:tab/>
      </w:r>
      <w:r w:rsidRPr="000550C1">
        <w:rPr>
          <w:b/>
          <w:bCs/>
          <w:color w:val="000000"/>
          <w:sz w:val="28"/>
          <w:szCs w:val="28"/>
        </w:rPr>
        <w:t xml:space="preserve">О подписании протокола Территориальной избирательной комиссии № 10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F348B5">
        <w:rPr>
          <w:b/>
          <w:bCs/>
          <w:color w:val="000000"/>
          <w:sz w:val="28"/>
          <w:szCs w:val="28"/>
        </w:rPr>
        <w:t>8</w:t>
      </w:r>
      <w:r w:rsidRPr="000550C1">
        <w:rPr>
          <w:b/>
          <w:bCs/>
          <w:color w:val="000000"/>
          <w:sz w:val="28"/>
          <w:szCs w:val="28"/>
        </w:rPr>
        <w:t>/М-С.</w:t>
      </w:r>
    </w:p>
    <w:p w:rsidR="000550C1" w:rsidRDefault="000550C1" w:rsidP="00D711AA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E4E34" w:rsidRPr="00862BCD" w:rsidRDefault="00A222AC" w:rsidP="00D711AA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 xml:space="preserve">В </w:t>
      </w:r>
      <w:r w:rsidR="00862BCD" w:rsidRPr="00862BCD">
        <w:rPr>
          <w:bCs/>
          <w:sz w:val="28"/>
          <w:szCs w:val="28"/>
        </w:rPr>
        <w:t>соответствие</w:t>
      </w:r>
      <w:r w:rsidRPr="00862BCD">
        <w:rPr>
          <w:bCs/>
          <w:sz w:val="28"/>
          <w:szCs w:val="28"/>
        </w:rPr>
        <w:t xml:space="preserve"> со ст</w:t>
      </w:r>
      <w:r w:rsidR="00862BCD">
        <w:rPr>
          <w:bCs/>
          <w:sz w:val="28"/>
          <w:szCs w:val="28"/>
        </w:rPr>
        <w:t xml:space="preserve">.ст. 69, 70    </w:t>
      </w:r>
      <w:r w:rsidR="00D711AA" w:rsidRPr="00D711AA">
        <w:rPr>
          <w:sz w:val="28"/>
          <w:szCs w:val="28"/>
        </w:rPr>
        <w:t>Федерального закона от 12.06.2002 №</w:t>
      </w:r>
      <w:r w:rsidR="00D711AA">
        <w:rPr>
          <w:sz w:val="28"/>
          <w:szCs w:val="28"/>
        </w:rPr>
        <w:t xml:space="preserve"> 67-ФЗ </w:t>
      </w:r>
      <w:r w:rsidR="00D711AA" w:rsidRPr="00D711AA">
        <w:rPr>
          <w:sz w:val="28"/>
          <w:szCs w:val="28"/>
        </w:rPr>
        <w:t>"Об основных гарантиях избирательных прав и</w:t>
      </w:r>
      <w:r w:rsidR="00D711AA">
        <w:rPr>
          <w:sz w:val="28"/>
          <w:szCs w:val="28"/>
        </w:rPr>
        <w:t xml:space="preserve"> права на участие в референдуме граждан Российской </w:t>
      </w:r>
      <w:r w:rsidR="00D711AA" w:rsidRPr="00D711AA">
        <w:rPr>
          <w:sz w:val="28"/>
          <w:szCs w:val="28"/>
        </w:rPr>
        <w:t>Федерации"</w:t>
      </w:r>
      <w:r w:rsidR="00D711AA">
        <w:rPr>
          <w:sz w:val="28"/>
          <w:szCs w:val="28"/>
        </w:rPr>
        <w:t xml:space="preserve">, </w:t>
      </w:r>
      <w:r w:rsidR="00D711AA">
        <w:rPr>
          <w:bCs/>
          <w:color w:val="000000"/>
          <w:sz w:val="28"/>
          <w:szCs w:val="28"/>
        </w:rPr>
        <w:t xml:space="preserve">Территориальная </w:t>
      </w:r>
      <w:r w:rsidR="004E4E34"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711AA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62BCD">
        <w:rPr>
          <w:b/>
          <w:bCs/>
          <w:color w:val="000000"/>
          <w:sz w:val="28"/>
          <w:szCs w:val="28"/>
        </w:rPr>
        <w:t>р е ш и л а:</w:t>
      </w:r>
    </w:p>
    <w:p w:rsidR="00D91A30" w:rsidRPr="00171D38" w:rsidRDefault="00D91A30" w:rsidP="00D711AA">
      <w:pPr>
        <w:ind w:firstLine="851"/>
        <w:jc w:val="center"/>
        <w:rPr>
          <w:rFonts w:ascii="Times" w:hAnsi="Times"/>
          <w:sz w:val="28"/>
          <w:szCs w:val="28"/>
        </w:rPr>
      </w:pP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D91A30">
        <w:rPr>
          <w:rFonts w:eastAsiaTheme="minorEastAsia" w:cstheme="minorBidi"/>
          <w:bCs/>
          <w:color w:val="000000"/>
          <w:sz w:val="28"/>
          <w:szCs w:val="28"/>
        </w:rPr>
        <w:t xml:space="preserve">1.Утвердить сводную таблицу итогов голосования </w:t>
      </w:r>
      <w:r w:rsidRPr="00D91A30">
        <w:rPr>
          <w:sz w:val="28"/>
          <w:szCs w:val="28"/>
        </w:rPr>
        <w:t xml:space="preserve">на </w:t>
      </w:r>
      <w:r w:rsidRPr="00D91A30">
        <w:rPr>
          <w:bCs/>
          <w:sz w:val="28"/>
          <w:szCs w:val="28"/>
        </w:rPr>
        <w:t>выбора</w:t>
      </w:r>
      <w:r>
        <w:rPr>
          <w:bCs/>
          <w:sz w:val="28"/>
          <w:szCs w:val="28"/>
        </w:rPr>
        <w:t xml:space="preserve">х </w:t>
      </w:r>
      <w:r w:rsidRPr="003A6759">
        <w:rPr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F348B5">
        <w:rPr>
          <w:bCs/>
          <w:sz w:val="28"/>
          <w:szCs w:val="28"/>
        </w:rPr>
        <w:t>8</w:t>
      </w:r>
      <w:r w:rsidRPr="003A6759">
        <w:rPr>
          <w:bCs/>
          <w:sz w:val="28"/>
          <w:szCs w:val="28"/>
        </w:rPr>
        <w:t>/М-С.</w:t>
      </w: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2.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Утвердить 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и подписать 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>протокол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bookmarkStart w:id="2" w:name="_GoBack"/>
      <w:bookmarkEnd w:id="2"/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итогов голосования на выборах 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F348B5">
        <w:rPr>
          <w:rFonts w:eastAsiaTheme="minorEastAsia" w:cstheme="minorBidi"/>
          <w:bCs/>
          <w:color w:val="000000"/>
          <w:sz w:val="28"/>
          <w:szCs w:val="28"/>
        </w:rPr>
        <w:t>8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>/М-С.</w:t>
      </w:r>
    </w:p>
    <w:p w:rsidR="000550C1" w:rsidRDefault="000550C1" w:rsidP="000550C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>
        <w:rPr>
          <w:sz w:val="28"/>
          <w:szCs w:val="28"/>
        </w:rPr>
        <w:t xml:space="preserve"> Шаврову О.Н.</w:t>
      </w:r>
    </w:p>
    <w:p w:rsidR="00D91A30" w:rsidRDefault="00D91A30" w:rsidP="00D711AA">
      <w:pPr>
        <w:rPr>
          <w:sz w:val="28"/>
          <w:szCs w:val="28"/>
        </w:rPr>
      </w:pPr>
    </w:p>
    <w:p w:rsidR="00D711AA" w:rsidRDefault="00D711AA" w:rsidP="00D711AA">
      <w:pPr>
        <w:rPr>
          <w:sz w:val="28"/>
          <w:szCs w:val="28"/>
        </w:rPr>
      </w:pPr>
    </w:p>
    <w:p w:rsidR="006B579F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 </w:t>
      </w:r>
      <w:r w:rsidRPr="001F0CB6">
        <w:rPr>
          <w:sz w:val="28"/>
          <w:szCs w:val="28"/>
        </w:rPr>
        <w:t xml:space="preserve">  </w:t>
      </w:r>
      <w:r w:rsidR="00F56C9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 xml:space="preserve"> Шаврова</w:t>
      </w:r>
    </w:p>
    <w:p w:rsidR="006B579F" w:rsidRPr="001F0CB6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 </w:t>
      </w:r>
    </w:p>
    <w:p w:rsidR="00107FF3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 w:rsidR="00F56C9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550C1"/>
    <w:rsid w:val="000C05B3"/>
    <w:rsid w:val="000E126F"/>
    <w:rsid w:val="00107FF3"/>
    <w:rsid w:val="001E6C56"/>
    <w:rsid w:val="002557E0"/>
    <w:rsid w:val="00306CB8"/>
    <w:rsid w:val="00431C95"/>
    <w:rsid w:val="004D4211"/>
    <w:rsid w:val="004E4E34"/>
    <w:rsid w:val="00570334"/>
    <w:rsid w:val="00591E31"/>
    <w:rsid w:val="00640C53"/>
    <w:rsid w:val="006B579F"/>
    <w:rsid w:val="00707DEF"/>
    <w:rsid w:val="007851AF"/>
    <w:rsid w:val="007D3F76"/>
    <w:rsid w:val="00862BCD"/>
    <w:rsid w:val="008B70BD"/>
    <w:rsid w:val="008D0075"/>
    <w:rsid w:val="00934535"/>
    <w:rsid w:val="00985488"/>
    <w:rsid w:val="009913F3"/>
    <w:rsid w:val="009F71EC"/>
    <w:rsid w:val="00A222AC"/>
    <w:rsid w:val="00A308BA"/>
    <w:rsid w:val="00A62867"/>
    <w:rsid w:val="00B73279"/>
    <w:rsid w:val="00BA29BB"/>
    <w:rsid w:val="00BA2C86"/>
    <w:rsid w:val="00BB3520"/>
    <w:rsid w:val="00BC3DF0"/>
    <w:rsid w:val="00C4286A"/>
    <w:rsid w:val="00CE01BE"/>
    <w:rsid w:val="00D26D23"/>
    <w:rsid w:val="00D711AA"/>
    <w:rsid w:val="00D91A30"/>
    <w:rsid w:val="00DD6CEE"/>
    <w:rsid w:val="00E168DC"/>
    <w:rsid w:val="00E51132"/>
    <w:rsid w:val="00E701D0"/>
    <w:rsid w:val="00E961A8"/>
    <w:rsid w:val="00F348B5"/>
    <w:rsid w:val="00F56C9F"/>
    <w:rsid w:val="00F6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9C11F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соответствие со ст.ст. 69, 70    атьёй 54 Закона Санкт – Петербурга от 20 июня</vt:lpstr>
    </vt:vector>
  </TitlesOfParts>
  <Company>OEM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4</cp:revision>
  <dcterms:created xsi:type="dcterms:W3CDTF">2024-09-08T12:08:00Z</dcterms:created>
  <dcterms:modified xsi:type="dcterms:W3CDTF">2024-09-09T06:04:00Z</dcterms:modified>
</cp:coreProperties>
</file>